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49" w:rsidRPr="00F50D49" w:rsidRDefault="00F50D49" w:rsidP="00F50D49">
      <w:pPr>
        <w:rPr>
          <w:rFonts w:ascii="Arial" w:hAnsi="Arial" w:cs="Arial"/>
          <w:bCs/>
          <w:color w:val="000000" w:themeColor="text1"/>
          <w:sz w:val="24"/>
          <w:szCs w:val="40"/>
          <w:lang w:val="hr-HR"/>
        </w:rPr>
      </w:pPr>
      <w:r w:rsidRPr="00F50D49">
        <w:rPr>
          <w:rFonts w:ascii="Arial" w:hAnsi="Arial" w:cs="Arial"/>
          <w:bCs/>
          <w:color w:val="000000" w:themeColor="text1"/>
          <w:sz w:val="24"/>
          <w:szCs w:val="40"/>
          <w:lang w:val="hr-HR"/>
        </w:rPr>
        <w:t>Podvodni restoran 10 metara pod morem</w:t>
      </w:r>
    </w:p>
    <w:p w:rsidR="00F50D49" w:rsidRPr="00F50D49" w:rsidRDefault="00F50D49" w:rsidP="00F50D49">
      <w:pPr>
        <w:rPr>
          <w:rFonts w:ascii="Arial" w:hAnsi="Arial" w:cs="Arial"/>
          <w:bCs/>
          <w:color w:val="000000" w:themeColor="text1"/>
          <w:sz w:val="24"/>
          <w:szCs w:val="16"/>
          <w:lang w:val="hr-HR"/>
        </w:rPr>
      </w:pPr>
    </w:p>
    <w:p w:rsidR="00F50D49" w:rsidRPr="00F50D49" w:rsidRDefault="00F50D49" w:rsidP="00F50D49">
      <w:pPr>
        <w:rPr>
          <w:rFonts w:ascii="Arial" w:hAnsi="Arial" w:cs="Arial"/>
          <w:bCs/>
          <w:color w:val="000000" w:themeColor="text1"/>
          <w:sz w:val="24"/>
          <w:szCs w:val="35"/>
          <w:lang w:val="hr-HR"/>
        </w:rPr>
      </w:pPr>
      <w:r w:rsidRPr="00F50D49">
        <w:rPr>
          <w:rFonts w:ascii="Arial" w:hAnsi="Arial" w:cs="Arial"/>
          <w:bCs/>
          <w:color w:val="000000" w:themeColor="text1"/>
          <w:sz w:val="24"/>
          <w:szCs w:val="35"/>
          <w:lang w:val="hr-HR"/>
        </w:rPr>
        <w:t>Izgleda mrak, ručaš kad evo gleda te raža, al' ne sa tanjura, već s prozora i ode ...</w:t>
      </w:r>
    </w:p>
    <w:p w:rsidR="00F50D49" w:rsidRPr="00F50D49" w:rsidRDefault="00F50D49" w:rsidP="00F50D49">
      <w:pPr>
        <w:rPr>
          <w:rFonts w:ascii="Arial" w:hAnsi="Arial" w:cs="Arial"/>
          <w:bCs/>
          <w:color w:val="000000" w:themeColor="text1"/>
          <w:sz w:val="24"/>
          <w:szCs w:val="10"/>
          <w:lang w:val="hr-HR"/>
        </w:rPr>
      </w:pPr>
      <w:r w:rsidRPr="00F50D49">
        <w:rPr>
          <w:rFonts w:ascii="Arial" w:hAnsi="Arial" w:cs="Arial"/>
          <w:bCs/>
          <w:color w:val="000000" w:themeColor="text1"/>
          <w:sz w:val="24"/>
          <w:szCs w:val="10"/>
          <w:lang w:val="hr-HR"/>
        </w:rPr>
        <w:t> </w:t>
      </w:r>
    </w:p>
    <w:p w:rsidR="00F50D49" w:rsidRPr="00F50D49" w:rsidRDefault="00F50D49" w:rsidP="00F50D49">
      <w:pPr>
        <w:rPr>
          <w:rFonts w:ascii="Arial" w:hAnsi="Arial" w:cs="Arial"/>
          <w:bCs/>
          <w:color w:val="000000" w:themeColor="text1"/>
          <w:sz w:val="24"/>
          <w:szCs w:val="35"/>
          <w:lang w:val="hr-HR"/>
        </w:rPr>
      </w:pPr>
      <w:r w:rsidRPr="00F50D49">
        <w:rPr>
          <w:rFonts w:ascii="Arial" w:hAnsi="Arial" w:cs="Arial"/>
          <w:bCs/>
          <w:color w:val="000000" w:themeColor="text1"/>
          <w:sz w:val="24"/>
          <w:szCs w:val="35"/>
          <w:lang w:val="hr-HR"/>
        </w:rPr>
        <w:t xml:space="preserve">Imate stila? Odvedite dragu u podvodni Red </w:t>
      </w:r>
      <w:proofErr w:type="spellStart"/>
      <w:r w:rsidRPr="00F50D49">
        <w:rPr>
          <w:rFonts w:ascii="Arial" w:hAnsi="Arial" w:cs="Arial"/>
          <w:bCs/>
          <w:color w:val="000000" w:themeColor="text1"/>
          <w:sz w:val="24"/>
          <w:szCs w:val="35"/>
          <w:lang w:val="hr-HR"/>
        </w:rPr>
        <w:t>Sea</w:t>
      </w:r>
      <w:proofErr w:type="spellEnd"/>
      <w:r w:rsidRPr="00F50D49">
        <w:rPr>
          <w:rFonts w:ascii="Arial" w:hAnsi="Arial" w:cs="Arial"/>
          <w:bCs/>
          <w:color w:val="000000" w:themeColor="text1"/>
          <w:sz w:val="24"/>
          <w:szCs w:val="35"/>
          <w:lang w:val="hr-HR"/>
        </w:rPr>
        <w:t xml:space="preserve"> Star restoran u izraelskom gradu </w:t>
      </w:r>
      <w:proofErr w:type="spellStart"/>
      <w:r w:rsidRPr="00F50D49">
        <w:rPr>
          <w:rFonts w:ascii="Arial" w:hAnsi="Arial" w:cs="Arial"/>
          <w:bCs/>
          <w:color w:val="000000" w:themeColor="text1"/>
          <w:sz w:val="24"/>
          <w:szCs w:val="35"/>
          <w:lang w:val="hr-HR"/>
        </w:rPr>
        <w:t>Eliatu</w:t>
      </w:r>
      <w:proofErr w:type="spellEnd"/>
      <w:r w:rsidRPr="00F50D49">
        <w:rPr>
          <w:rFonts w:ascii="Arial" w:hAnsi="Arial" w:cs="Arial"/>
          <w:bCs/>
          <w:color w:val="000000" w:themeColor="text1"/>
          <w:sz w:val="24"/>
          <w:szCs w:val="35"/>
          <w:lang w:val="hr-HR"/>
        </w:rPr>
        <w:t xml:space="preserve">. </w:t>
      </w:r>
    </w:p>
    <w:p w:rsidR="00F50D49" w:rsidRPr="00F50D49" w:rsidRDefault="00F50D49" w:rsidP="00F50D49">
      <w:pPr>
        <w:rPr>
          <w:rFonts w:ascii="Arial" w:hAnsi="Arial" w:cs="Arial"/>
          <w:bCs/>
          <w:color w:val="000000" w:themeColor="text1"/>
          <w:sz w:val="24"/>
          <w:szCs w:val="10"/>
          <w:lang w:val="hr-HR"/>
        </w:rPr>
      </w:pPr>
    </w:p>
    <w:p w:rsidR="00F50D49" w:rsidRPr="00F50D49" w:rsidRDefault="00F50D49" w:rsidP="00F50D49">
      <w:pPr>
        <w:rPr>
          <w:rFonts w:ascii="Arial" w:hAnsi="Arial" w:cs="Arial"/>
          <w:color w:val="000000" w:themeColor="text1"/>
          <w:sz w:val="24"/>
          <w:szCs w:val="35"/>
          <w:lang w:val="hr-HR"/>
        </w:rPr>
      </w:pPr>
      <w:r w:rsidRPr="00F50D49">
        <w:rPr>
          <w:rFonts w:ascii="Arial" w:hAnsi="Arial" w:cs="Arial"/>
          <w:bCs/>
          <w:color w:val="000000" w:themeColor="text1"/>
          <w:sz w:val="24"/>
          <w:szCs w:val="35"/>
          <w:lang w:val="hr-HR"/>
        </w:rPr>
        <w:t xml:space="preserve">Kušajte marinirane inćune i salatu od hobotnice na koraljnom stolu 10 metara pod </w:t>
      </w:r>
      <w:proofErr w:type="spellStart"/>
      <w:r w:rsidRPr="00F50D49">
        <w:rPr>
          <w:rFonts w:ascii="Arial" w:hAnsi="Arial" w:cs="Arial"/>
          <w:bCs/>
          <w:color w:val="000000" w:themeColor="text1"/>
          <w:sz w:val="24"/>
          <w:szCs w:val="35"/>
          <w:lang w:val="hr-HR"/>
        </w:rPr>
        <w:t>morem..</w:t>
      </w:r>
      <w:proofErr w:type="spellEnd"/>
      <w:r w:rsidRPr="00F50D49">
        <w:rPr>
          <w:rFonts w:ascii="Arial" w:hAnsi="Arial" w:cs="Arial"/>
          <w:bCs/>
          <w:color w:val="000000" w:themeColor="text1"/>
          <w:sz w:val="24"/>
          <w:szCs w:val="35"/>
          <w:lang w:val="hr-HR"/>
        </w:rPr>
        <w:t>.</w:t>
      </w:r>
    </w:p>
    <w:p w:rsidR="00F50D49" w:rsidRPr="00F50D49" w:rsidRDefault="00F50D49" w:rsidP="00F50D49">
      <w:pPr>
        <w:rPr>
          <w:rFonts w:ascii="Arial" w:hAnsi="Arial" w:cs="Arial"/>
          <w:color w:val="000000" w:themeColor="text1"/>
          <w:sz w:val="24"/>
          <w:szCs w:val="10"/>
          <w:lang w:val="hr-HR"/>
        </w:rPr>
      </w:pPr>
    </w:p>
    <w:p w:rsidR="00F50D49" w:rsidRPr="00F50D49" w:rsidRDefault="00F50D49" w:rsidP="00F50D49">
      <w:pPr>
        <w:rPr>
          <w:rFonts w:ascii="Arial" w:hAnsi="Arial" w:cs="Arial"/>
          <w:color w:val="000000" w:themeColor="text1"/>
          <w:sz w:val="24"/>
          <w:szCs w:val="35"/>
          <w:lang w:val="hr-HR"/>
        </w:rPr>
      </w:pPr>
      <w:r w:rsidRPr="00F50D49">
        <w:rPr>
          <w:rFonts w:ascii="Arial" w:hAnsi="Arial" w:cs="Arial"/>
          <w:color w:val="000000" w:themeColor="text1"/>
          <w:sz w:val="24"/>
          <w:szCs w:val="35"/>
          <w:lang w:val="hr-HR"/>
        </w:rPr>
        <w:t xml:space="preserve">Smješten je 150 metara od obale, 10 metara u dubini Crvenog mora koje slovi kao raj za ronioce. </w:t>
      </w:r>
    </w:p>
    <w:p w:rsidR="00F50D49" w:rsidRPr="00F50D49" w:rsidRDefault="00F50D49" w:rsidP="00F50D49">
      <w:pPr>
        <w:rPr>
          <w:rFonts w:ascii="Arial" w:hAnsi="Arial" w:cs="Arial"/>
          <w:color w:val="000000" w:themeColor="text1"/>
          <w:sz w:val="24"/>
          <w:szCs w:val="10"/>
          <w:lang w:val="hr-HR"/>
        </w:rPr>
      </w:pPr>
    </w:p>
    <w:p w:rsidR="00F50D49" w:rsidRPr="00F50D49" w:rsidRDefault="00F50D49" w:rsidP="00F50D49">
      <w:pPr>
        <w:rPr>
          <w:rFonts w:ascii="Arial" w:hAnsi="Arial" w:cs="Arial"/>
          <w:color w:val="000000" w:themeColor="text1"/>
          <w:sz w:val="24"/>
          <w:szCs w:val="35"/>
          <w:lang w:val="hr-HR"/>
        </w:rPr>
      </w:pPr>
      <w:r w:rsidRPr="00F50D49">
        <w:rPr>
          <w:rFonts w:ascii="Arial" w:hAnsi="Arial" w:cs="Arial"/>
          <w:color w:val="000000" w:themeColor="text1"/>
          <w:sz w:val="24"/>
          <w:szCs w:val="35"/>
          <w:lang w:val="hr-HR"/>
        </w:rPr>
        <w:t>Kroz prozor puca pogled na koraljne grebene i jata tropskih ribica, a tu i tamo doluta i morski pas.</w:t>
      </w:r>
    </w:p>
    <w:p w:rsidR="00F50D49" w:rsidRPr="00F50D49" w:rsidRDefault="00F50D49" w:rsidP="00F50D49">
      <w:pPr>
        <w:rPr>
          <w:rFonts w:ascii="Arial" w:hAnsi="Arial" w:cs="Arial"/>
          <w:color w:val="000000" w:themeColor="text1"/>
          <w:sz w:val="24"/>
          <w:szCs w:val="35"/>
          <w:lang w:val="hr-HR"/>
        </w:rPr>
      </w:pPr>
      <w:r w:rsidRPr="00F50D49">
        <w:rPr>
          <w:rFonts w:ascii="Arial" w:hAnsi="Arial" w:cs="Arial"/>
          <w:color w:val="000000" w:themeColor="text1"/>
          <w:sz w:val="24"/>
          <w:szCs w:val="10"/>
          <w:lang w:val="hr-HR"/>
        </w:rPr>
        <w:br/>
      </w:r>
      <w:r w:rsidRPr="00F50D49">
        <w:rPr>
          <w:rFonts w:ascii="Arial" w:hAnsi="Arial" w:cs="Arial"/>
          <w:color w:val="000000" w:themeColor="text1"/>
          <w:sz w:val="24"/>
          <w:szCs w:val="35"/>
          <w:lang w:val="hr-HR"/>
        </w:rPr>
        <w:t xml:space="preserve">Interijer imitira morsku okolinu, a namještaj kopira koralje i morska bića. Tako barske stolice nalikuju na meduze, zidovi na koraljne grebene, lusteri na morske zvijezde, a pod je poput pješčanog morskog dna. </w:t>
      </w:r>
    </w:p>
    <w:p w:rsidR="00F50D49" w:rsidRPr="00F50D49" w:rsidRDefault="00F50D49" w:rsidP="00F50D49">
      <w:pPr>
        <w:rPr>
          <w:rFonts w:ascii="Arial" w:hAnsi="Arial" w:cs="Arial"/>
          <w:color w:val="000000" w:themeColor="text1"/>
          <w:sz w:val="24"/>
          <w:szCs w:val="10"/>
          <w:lang w:val="hr-HR"/>
        </w:rPr>
      </w:pPr>
    </w:p>
    <w:p w:rsidR="00F50D49" w:rsidRPr="00F50D49" w:rsidRDefault="00F50D49" w:rsidP="00F50D49">
      <w:pPr>
        <w:rPr>
          <w:rFonts w:ascii="Arial" w:hAnsi="Arial" w:cs="Arial"/>
          <w:color w:val="000000" w:themeColor="text1"/>
          <w:sz w:val="24"/>
          <w:szCs w:val="32"/>
          <w:lang w:val="hr-HR"/>
        </w:rPr>
      </w:pPr>
      <w:r w:rsidRPr="00F50D49">
        <w:rPr>
          <w:rFonts w:ascii="Arial" w:hAnsi="Arial" w:cs="Arial"/>
          <w:color w:val="000000" w:themeColor="text1"/>
          <w:sz w:val="24"/>
          <w:szCs w:val="32"/>
          <w:lang w:val="hr-HR"/>
        </w:rPr>
        <w:t xml:space="preserve">Cijena? Sitnica! Večera stoji  </w:t>
      </w:r>
      <w:r w:rsidRPr="00F50D49">
        <w:rPr>
          <w:rFonts w:ascii="Arial" w:hAnsi="Arial" w:cs="Arial"/>
          <w:color w:val="000000" w:themeColor="text1"/>
          <w:sz w:val="24"/>
          <w:szCs w:val="40"/>
          <w:lang w:val="hr-HR"/>
        </w:rPr>
        <w:t>od 50 – 80 EURA!!!</w:t>
      </w:r>
    </w:p>
    <w:p w:rsidR="00BB4B18" w:rsidRPr="00F50D49" w:rsidRDefault="00BB4B18" w:rsidP="00F50D49">
      <w:pPr>
        <w:rPr>
          <w:rFonts w:ascii="Arial" w:hAnsi="Arial"/>
          <w:color w:val="000000" w:themeColor="text1"/>
          <w:sz w:val="24"/>
        </w:rPr>
      </w:pPr>
      <w:bookmarkStart w:id="0" w:name="_GoBack"/>
      <w:bookmarkEnd w:id="0"/>
    </w:p>
    <w:sectPr w:rsidR="00BB4B18" w:rsidRPr="00F5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49"/>
    <w:rsid w:val="00951F83"/>
    <w:rsid w:val="00BB4B18"/>
    <w:rsid w:val="00F5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2013-10-01T09:39:00Z</dcterms:created>
  <dcterms:modified xsi:type="dcterms:W3CDTF">2013-10-01T09:41:00Z</dcterms:modified>
</cp:coreProperties>
</file>