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95" w:rsidRDefault="001F2C95" w:rsidP="00C90346"/>
    <w:p w:rsidR="00AB0A35" w:rsidRPr="00AB0A35" w:rsidRDefault="00AB0A35" w:rsidP="00AB0A35">
      <w:pPr>
        <w:spacing w:after="160" w:line="235" w:lineRule="atLeast"/>
        <w:jc w:val="center"/>
        <w:rPr>
          <w:rFonts w:ascii="Calibri Light" w:hAnsi="Calibri Light" w:cs="Calibri Light"/>
          <w:b/>
          <w:color w:val="000000"/>
        </w:rPr>
      </w:pPr>
      <w:r w:rsidRPr="00AB0A35">
        <w:rPr>
          <w:rFonts w:ascii="Calibri Light" w:hAnsi="Calibri Light" w:cs="Calibri Light"/>
          <w:b/>
          <w:color w:val="000000"/>
        </w:rPr>
        <w:t xml:space="preserve">Javni poziv za sudjelovanje u programu usavršavanja „IZRADA SLASTICA NA BAZI </w:t>
      </w:r>
      <w:bookmarkStart w:id="0" w:name="_GoBack"/>
      <w:bookmarkEnd w:id="0"/>
      <w:r w:rsidRPr="00AB0A35">
        <w:rPr>
          <w:rFonts w:ascii="Calibri Light" w:hAnsi="Calibri Light" w:cs="Calibri Light"/>
          <w:b/>
          <w:color w:val="000000"/>
        </w:rPr>
        <w:t>LOKALNIH NAMIRNICA“</w:t>
      </w:r>
    </w:p>
    <w:p w:rsidR="00AB0A35" w:rsidRPr="00AB0A35" w:rsidRDefault="00AB0A35" w:rsidP="00AB0A35">
      <w:pPr>
        <w:spacing w:after="160" w:line="235" w:lineRule="atLeast"/>
        <w:jc w:val="center"/>
        <w:rPr>
          <w:rFonts w:ascii="Calibri Light" w:hAnsi="Calibri Light" w:cs="Calibri Light"/>
          <w:b/>
          <w:color w:val="000000"/>
        </w:rPr>
      </w:pPr>
      <w:r w:rsidRPr="00AB0A35">
        <w:rPr>
          <w:rFonts w:ascii="Calibri Light" w:hAnsi="Calibri Light" w:cs="Calibri Light"/>
          <w:b/>
          <w:color w:val="000000"/>
        </w:rPr>
        <w:t>u sklopu EU projekta KLIK Pula (ESF)</w:t>
      </w:r>
    </w:p>
    <w:p w:rsidR="00AB0A35" w:rsidRPr="00AB0A35" w:rsidRDefault="00AB0A35" w:rsidP="00AB0A35">
      <w:pPr>
        <w:spacing w:after="160" w:line="235" w:lineRule="atLeast"/>
        <w:rPr>
          <w:rFonts w:ascii="Calibri Light" w:hAnsi="Calibri Light" w:cs="Calibri Light"/>
          <w:color w:val="000000"/>
          <w:sz w:val="22"/>
          <w:szCs w:val="22"/>
        </w:rPr>
      </w:pPr>
      <w:r w:rsidRPr="00AB0A35">
        <w:rPr>
          <w:rFonts w:ascii="Calibri Light" w:hAnsi="Calibri Light" w:cs="Calibri Light"/>
          <w:color w:val="000000"/>
          <w:sz w:val="22"/>
          <w:szCs w:val="22"/>
        </w:rPr>
        <w:t>u </w:t>
      </w:r>
      <w:bookmarkStart w:id="1" w:name="m_-3924599537710050657_m_-23983209063766"/>
      <w:r w:rsidRPr="00AB0A35">
        <w:rPr>
          <w:rFonts w:ascii="Calibri Light" w:hAnsi="Calibri Light" w:cs="Calibri Light"/>
          <w:color w:val="000000"/>
          <w:sz w:val="22"/>
          <w:szCs w:val="22"/>
        </w:rPr>
        <w:t>ime Škole za turizam, ugostiteljstvo i trgovinu Pula ( u daljnjem tekstu :Škola ) kao nositelja projekta </w:t>
      </w:r>
      <w:bookmarkEnd w:id="1"/>
      <w:r w:rsidRPr="00AB0A35">
        <w:rPr>
          <w:rFonts w:ascii="Calibri Light" w:hAnsi="Calibri Light" w:cs="Calibri Light"/>
          <w:color w:val="000000"/>
          <w:sz w:val="22"/>
          <w:szCs w:val="22"/>
        </w:rPr>
        <w:t>obavještavamo Vas o nadolazećem 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Programu</w:t>
      </w:r>
      <w:r w:rsidRPr="00AB0A35">
        <w:rPr>
          <w:rFonts w:ascii="Calibri Light" w:hAnsi="Calibri Light" w:cs="Calibri Light"/>
          <w:color w:val="000000"/>
          <w:sz w:val="22"/>
          <w:szCs w:val="22"/>
        </w:rPr>
        <w:t> 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usavršavanja : „IZRADA SLASTICA NA BAZI LOKALNIH NAMIRNICA „  </w:t>
      </w:r>
      <w:r w:rsidRPr="00AB0A35">
        <w:rPr>
          <w:rFonts w:ascii="Calibri Light" w:hAnsi="Calibri Light" w:cs="Calibri Light"/>
          <w:color w:val="000000"/>
          <w:sz w:val="22"/>
          <w:szCs w:val="22"/>
        </w:rPr>
        <w:t>koji se provodi u sklopu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 </w:t>
      </w:r>
      <w:r w:rsidRPr="00AB0A35">
        <w:rPr>
          <w:rFonts w:ascii="Calibri Light" w:hAnsi="Calibri Light" w:cs="Calibri Light"/>
          <w:color w:val="000000"/>
          <w:sz w:val="22"/>
          <w:szCs w:val="22"/>
        </w:rPr>
        <w:t xml:space="preserve">projekta KLIK Pula - Centar za kompetentno cjeloživotno razvijanje inovativnih znanja i vještina u sektoru ugostiteljstva i turizma. </w:t>
      </w:r>
      <w:r w:rsidRPr="00AB0A35">
        <w:rPr>
          <w:rFonts w:ascii="Calibri Light" w:hAnsi="Calibri Light" w:cs="Calibri Light"/>
          <w:bCs/>
          <w:color w:val="000000"/>
          <w:sz w:val="22"/>
          <w:szCs w:val="22"/>
        </w:rPr>
        <w:t xml:space="preserve">Usavršavanje je namijenjeno za ciljanu skupinu kuhara, slastičara, stručnih učitelja i voditelja ugostiteljskih objekata.  Program podrazumijeva pripremu slastica korištenjem lokalnih namirnica na moderan način, namijenjen je razvoju kreativnosti i poticanju inovacija . Nositelji provedbe programa usavršavanja svoja su znanja dodatno usavršavali u renomiranim domaćim i inozemnim institucijama , kroz edukaciju stručnih učitelj u sklopu provedbe projekta KLIK Pula (ESF). Na samom usavršavanju  izrađuju se slastice  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TART OD LOKALNIH PROIZVODA.</w:t>
      </w:r>
    </w:p>
    <w:p w:rsidR="00AB0A35" w:rsidRPr="00AB0A35" w:rsidRDefault="00AB0A35" w:rsidP="00AB0A35">
      <w:pPr>
        <w:pStyle w:val="StandardWeb"/>
        <w:ind w:right="99"/>
        <w:jc w:val="both"/>
        <w:rPr>
          <w:color w:val="000000"/>
        </w:rPr>
      </w:pPr>
      <w:r w:rsidRPr="00AB0A35">
        <w:rPr>
          <w:rFonts w:ascii="Calibri Light" w:hAnsi="Calibri Light" w:cs="Calibri Light"/>
          <w:color w:val="000000"/>
          <w:u w:val="single"/>
        </w:rPr>
        <w:t xml:space="preserve">Usavršavanje </w:t>
      </w:r>
      <w:r w:rsidRPr="00AB0A35">
        <w:rPr>
          <w:rFonts w:ascii="Calibri Light" w:hAnsi="Calibri Light" w:cs="Calibri Light"/>
          <w:color w:val="000000"/>
          <w:spacing w:val="-6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je</w:t>
      </w:r>
      <w:r w:rsidRPr="00AB0A35">
        <w:rPr>
          <w:rFonts w:ascii="Calibri Light" w:hAnsi="Calibri Light" w:cs="Calibri Light"/>
          <w:color w:val="000000"/>
          <w:spacing w:val="-6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besplatno</w:t>
      </w:r>
      <w:r w:rsidRPr="00AB0A35">
        <w:rPr>
          <w:rFonts w:ascii="Calibri Light" w:hAnsi="Calibri Light" w:cs="Calibri Light"/>
          <w:color w:val="000000"/>
          <w:spacing w:val="-3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za</w:t>
      </w:r>
      <w:r w:rsidRPr="00AB0A35">
        <w:rPr>
          <w:rFonts w:ascii="Calibri Light" w:hAnsi="Calibri Light" w:cs="Calibri Light"/>
          <w:color w:val="000000"/>
          <w:spacing w:val="-9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sve</w:t>
      </w:r>
      <w:r w:rsidRPr="00AB0A35">
        <w:rPr>
          <w:rFonts w:ascii="Calibri Light" w:hAnsi="Calibri Light" w:cs="Calibri Light"/>
          <w:color w:val="000000"/>
          <w:spacing w:val="-5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polaznike,</w:t>
      </w:r>
      <w:r w:rsidRPr="00AB0A35">
        <w:rPr>
          <w:rFonts w:ascii="Calibri Light" w:hAnsi="Calibri Light" w:cs="Calibri Light"/>
          <w:color w:val="000000"/>
          <w:spacing w:val="-3"/>
          <w:u w:val="single"/>
        </w:rPr>
        <w:t> a </w:t>
      </w:r>
      <w:r w:rsidRPr="00AB0A35">
        <w:rPr>
          <w:rFonts w:ascii="Calibri Light" w:hAnsi="Calibri Light" w:cs="Calibri Light"/>
          <w:color w:val="000000"/>
          <w:u w:val="single"/>
        </w:rPr>
        <w:t>održati</w:t>
      </w:r>
      <w:r w:rsidRPr="00AB0A35">
        <w:rPr>
          <w:rFonts w:ascii="Calibri Light" w:hAnsi="Calibri Light" w:cs="Calibri Light"/>
          <w:color w:val="000000"/>
          <w:spacing w:val="-7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će</w:t>
      </w:r>
      <w:r w:rsidRPr="00AB0A35">
        <w:rPr>
          <w:rFonts w:ascii="Calibri Light" w:hAnsi="Calibri Light" w:cs="Calibri Light"/>
          <w:color w:val="000000"/>
          <w:spacing w:val="-6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se</w:t>
      </w:r>
      <w:r w:rsidRPr="00AB0A35">
        <w:rPr>
          <w:rFonts w:ascii="Calibri Light" w:hAnsi="Calibri Light" w:cs="Calibri Light"/>
          <w:color w:val="000000"/>
          <w:spacing w:val="-5"/>
          <w:u w:val="single"/>
        </w:rPr>
        <w:t> </w:t>
      </w:r>
      <w:r w:rsidRPr="00AB0A35">
        <w:rPr>
          <w:rFonts w:ascii="Calibri Light" w:hAnsi="Calibri Light" w:cs="Calibri Light"/>
          <w:color w:val="000000"/>
          <w:u w:val="single"/>
        </w:rPr>
        <w:t>u</w:t>
      </w:r>
      <w:r w:rsidRPr="00AB0A35">
        <w:rPr>
          <w:rFonts w:ascii="Calibri Light" w:hAnsi="Calibri Light" w:cs="Calibri Light"/>
          <w:color w:val="000000"/>
          <w:spacing w:val="-4"/>
          <w:u w:val="single"/>
        </w:rPr>
        <w:t> sljedećem terminu:</w:t>
      </w:r>
    </w:p>
    <w:p w:rsidR="00AB0A35" w:rsidRPr="00AB0A35" w:rsidRDefault="00AB0A35" w:rsidP="00AB0A35">
      <w:pPr>
        <w:tabs>
          <w:tab w:val="left" w:pos="993"/>
        </w:tabs>
        <w:spacing w:after="160"/>
        <w:ind w:left="945" w:right="99"/>
        <w:jc w:val="both"/>
        <w:rPr>
          <w:rFonts w:ascii="Calibri" w:hAnsi="Calibri" w:cs="Calibri"/>
          <w:color w:val="000000"/>
          <w:sz w:val="22"/>
          <w:szCs w:val="22"/>
        </w:rPr>
      </w:pPr>
      <w:r w:rsidRPr="00AB0A35">
        <w:rPr>
          <w:rFonts w:ascii="Symbol" w:hAnsi="Symbol" w:cs="Calibri"/>
          <w:color w:val="C00000"/>
          <w:sz w:val="20"/>
          <w:szCs w:val="20"/>
          <w:u w:val="single"/>
        </w:rPr>
        <w:t></w:t>
      </w:r>
      <w:r w:rsidRPr="00AB0A35">
        <w:rPr>
          <w:color w:val="C00000"/>
          <w:sz w:val="14"/>
          <w:szCs w:val="14"/>
          <w:u w:val="single"/>
        </w:rPr>
        <w:t> </w:t>
      </w:r>
      <w:r w:rsidRPr="00AB0A35">
        <w:rPr>
          <w:rFonts w:ascii="Calibri Light" w:hAnsi="Calibri Light" w:cs="Calibri Light"/>
          <w:b/>
          <w:color w:val="C00000"/>
          <w:sz w:val="22"/>
          <w:szCs w:val="22"/>
          <w:u w:val="single"/>
        </w:rPr>
        <w:t xml:space="preserve">22.12.2023. 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 </w:t>
      </w:r>
      <w:r w:rsidRPr="00AB0A35">
        <w:rPr>
          <w:rFonts w:ascii="Calibri Light" w:hAnsi="Calibri Light" w:cs="Calibri Light"/>
          <w:b/>
          <w:bCs/>
          <w:color w:val="000000"/>
          <w:spacing w:val="-46"/>
          <w:sz w:val="22"/>
          <w:szCs w:val="22"/>
        </w:rPr>
        <w:t> </w:t>
      </w:r>
      <w:r w:rsidRPr="00AB0A35">
        <w:rPr>
          <w:rFonts w:ascii="Calibri Light" w:hAnsi="Calibri Light" w:cs="Calibri Light"/>
          <w:color w:val="000000"/>
          <w:sz w:val="22"/>
          <w:szCs w:val="22"/>
          <w:u w:val="single"/>
        </w:rPr>
        <w:t>godine s početkom u 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</w:rPr>
        <w:t>8:30 – 13.30 sati</w:t>
      </w:r>
      <w:r w:rsidRPr="00AB0A35">
        <w:rPr>
          <w:rFonts w:ascii="Calibri Light" w:hAnsi="Calibri Light" w:cs="Calibri Light"/>
          <w:color w:val="000000"/>
          <w:sz w:val="22"/>
          <w:szCs w:val="22"/>
          <w:u w:val="single"/>
        </w:rPr>
        <w:t> </w:t>
      </w:r>
      <w:r w:rsidRPr="00AB0A35">
        <w:rPr>
          <w:rFonts w:ascii="Calibri Light" w:hAnsi="Calibri Light" w:cs="Calibri Light"/>
          <w:color w:val="000000"/>
          <w:sz w:val="22"/>
          <w:szCs w:val="22"/>
        </w:rPr>
        <w:t> – </w:t>
      </w:r>
      <w:r w:rsidRPr="00AB0A35">
        <w:rPr>
          <w:rFonts w:ascii="Calibri Light" w:hAnsi="Calibri Light" w:cs="Calibri Light"/>
          <w:b/>
          <w:bCs/>
          <w:color w:val="C00000"/>
          <w:sz w:val="22"/>
          <w:szCs w:val="22"/>
        </w:rPr>
        <w:t>PRIJAVE se zaprimaju do ČETVRTKA, 21.12.2023. godine.</w:t>
      </w:r>
    </w:p>
    <w:p w:rsidR="00AB0A35" w:rsidRPr="00AB0A35" w:rsidRDefault="00AB0A35" w:rsidP="00AB0A35">
      <w:pPr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B0A35">
        <w:rPr>
          <w:rFonts w:ascii="Calibri Light" w:hAnsi="Calibri Light" w:cs="Calibri Light"/>
          <w:color w:val="000000"/>
          <w:sz w:val="22"/>
          <w:szCs w:val="22"/>
          <w:u w:val="single"/>
        </w:rPr>
        <w:t>Usavršavanje se održava u praktikumu Škole za turizam, ugostiteljstvo i trgovinu, Ruže Petrović 17, Pula (na Stoji).</w:t>
      </w:r>
    </w:p>
    <w:p w:rsidR="00AB0A35" w:rsidRPr="00AB0A35" w:rsidRDefault="00AB0A35" w:rsidP="00AB0A35">
      <w:pPr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B0A35">
        <w:rPr>
          <w:rFonts w:ascii="Calibri Light" w:hAnsi="Calibri Light" w:cs="Calibri Light"/>
          <w:color w:val="000000"/>
          <w:sz w:val="22"/>
          <w:szCs w:val="22"/>
        </w:rPr>
        <w:t> </w:t>
      </w:r>
    </w:p>
    <w:p w:rsidR="00AB0A35" w:rsidRPr="00AB0A35" w:rsidRDefault="00AB0A35" w:rsidP="00AB0A35">
      <w:pPr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B0A35">
        <w:rPr>
          <w:rFonts w:ascii="Calibri Light" w:hAnsi="Calibri Light" w:cs="Calibri Light"/>
          <w:color w:val="000000"/>
          <w:sz w:val="22"/>
          <w:szCs w:val="22"/>
        </w:rPr>
        <w:t xml:space="preserve">Usavršavanje se provodi za grupu do 15 polaznika , prijave se zaprimaju do </w:t>
      </w:r>
      <w:proofErr w:type="spellStart"/>
      <w:r w:rsidRPr="00AB0A35">
        <w:rPr>
          <w:rFonts w:ascii="Calibri Light" w:hAnsi="Calibri Light" w:cs="Calibri Light"/>
          <w:color w:val="000000"/>
          <w:sz w:val="22"/>
          <w:szCs w:val="22"/>
        </w:rPr>
        <w:t>popunjenja</w:t>
      </w:r>
      <w:proofErr w:type="spellEnd"/>
      <w:r w:rsidRPr="00AB0A35">
        <w:rPr>
          <w:rFonts w:ascii="Calibri Light" w:hAnsi="Calibri Light" w:cs="Calibri Light"/>
          <w:color w:val="000000"/>
          <w:sz w:val="22"/>
          <w:szCs w:val="22"/>
        </w:rPr>
        <w:t xml:space="preserve"> slobodnih mjesta. Molimo sve zainteresirane da svoje prijave za sudjelovanje šalju email-om na </w:t>
      </w:r>
      <w:r w:rsidRPr="00AB0A35">
        <w:rPr>
          <w:rFonts w:ascii="Calibri" w:hAnsi="Calibri" w:cs="Calibri"/>
          <w:color w:val="000000"/>
          <w:sz w:val="22"/>
          <w:szCs w:val="22"/>
        </w:rPr>
        <w:t> </w:t>
      </w:r>
      <w:hyperlink r:id="rId8" w:tgtFrame="_blank" w:history="1">
        <w:r w:rsidRPr="00AB0A35">
          <w:rPr>
            <w:rStyle w:val="Hiperveza"/>
            <w:rFonts w:ascii="Calibri Light" w:hAnsi="Calibri Light" w:cs="Calibri Light"/>
            <w:b/>
            <w:bCs/>
            <w:color w:val="0563C1"/>
            <w:sz w:val="22"/>
            <w:szCs w:val="22"/>
          </w:rPr>
          <w:t>koordinator.klik@gmail.com</w:t>
        </w:r>
      </w:hyperlink>
      <w:r w:rsidRPr="00AB0A35">
        <w:rPr>
          <w:rFonts w:ascii="Calibri" w:hAnsi="Calibri" w:cs="Calibri"/>
          <w:color w:val="000000"/>
          <w:sz w:val="22"/>
          <w:szCs w:val="22"/>
        </w:rPr>
        <w:t> </w:t>
      </w:r>
      <w:r w:rsidRPr="00AB0A35">
        <w:rPr>
          <w:rFonts w:ascii="Calibri Light" w:hAnsi="Calibri Light" w:cs="Calibri Light"/>
          <w:color w:val="000000"/>
          <w:sz w:val="22"/>
          <w:szCs w:val="22"/>
        </w:rPr>
        <w:t xml:space="preserve">,ili </w:t>
      </w:r>
      <w:hyperlink r:id="rId9" w:history="1">
        <w:r w:rsidRPr="00AB0A35">
          <w:rPr>
            <w:rStyle w:val="Hiperveza"/>
            <w:rFonts w:ascii="Calibri Light" w:hAnsi="Calibri Light" w:cs="Calibri Light"/>
            <w:b/>
            <w:sz w:val="22"/>
            <w:szCs w:val="22"/>
          </w:rPr>
          <w:t>robert.peric@inet.hr</w:t>
        </w:r>
      </w:hyperlink>
      <w:r w:rsidRPr="00AB0A35">
        <w:rPr>
          <w:rFonts w:ascii="Calibri Light" w:hAnsi="Calibri Light" w:cs="Calibri Light"/>
          <w:color w:val="000000"/>
          <w:sz w:val="22"/>
          <w:szCs w:val="22"/>
        </w:rPr>
        <w:t xml:space="preserve"> ,  a za sve informacije slobodno se obratite  pozivom na kontakt broj  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+385 98 530 640.</w:t>
      </w:r>
    </w:p>
    <w:p w:rsidR="00AB0A35" w:rsidRPr="00AB0A35" w:rsidRDefault="00AB0A35" w:rsidP="00AB0A35">
      <w:pPr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B0A35">
        <w:rPr>
          <w:rFonts w:ascii="Calibri Light" w:hAnsi="Calibri Light" w:cs="Calibri Light"/>
          <w:i/>
          <w:iCs/>
          <w:color w:val="000000"/>
          <w:sz w:val="22"/>
          <w:szCs w:val="22"/>
        </w:rPr>
        <w:t>Molimo da polaznici sa sobom donesu osobni dokument na prvi dan predavanja, kao i kuharsku odoru i primjerenu obuću.</w:t>
      </w:r>
    </w:p>
    <w:p w:rsidR="00AB0A35" w:rsidRPr="00AB0A35" w:rsidRDefault="00AB0A35" w:rsidP="00AB0A35">
      <w:pPr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B0A35">
        <w:rPr>
          <w:rFonts w:ascii="Calibri Light" w:hAnsi="Calibri Light" w:cs="Calibri Light"/>
          <w:color w:val="000000"/>
          <w:sz w:val="22"/>
          <w:szCs w:val="22"/>
        </w:rPr>
        <w:t xml:space="preserve">Također molimo da sudionici ili da objekti/institucije za svoje zaposlenike dostave sljedeću </w:t>
      </w:r>
      <w:r w:rsidRPr="00AB0A35">
        <w:rPr>
          <w:rFonts w:ascii="Calibri Light" w:hAnsi="Calibri Light" w:cs="Calibri Light"/>
          <w:color w:val="000000"/>
          <w:sz w:val="22"/>
          <w:szCs w:val="22"/>
          <w:u w:val="single"/>
        </w:rPr>
        <w:t>osnovnu dokumentaciju</w:t>
      </w:r>
      <w:r w:rsidRPr="00AB0A35">
        <w:rPr>
          <w:rFonts w:ascii="Calibri Light" w:hAnsi="Calibri Light" w:cs="Calibri Light"/>
          <w:color w:val="000000"/>
          <w:sz w:val="22"/>
          <w:szCs w:val="22"/>
        </w:rPr>
        <w:t xml:space="preserve"> (navedeno tražimo za potrebe projekta i upisa  ) - </w:t>
      </w: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OBAVEZNO</w:t>
      </w:r>
      <w:r w:rsidRPr="00AB0A35">
        <w:rPr>
          <w:rFonts w:ascii="Calibri Light" w:hAnsi="Calibri Light" w:cs="Calibri Light"/>
          <w:color w:val="000000"/>
          <w:sz w:val="22"/>
          <w:szCs w:val="22"/>
        </w:rPr>
        <w:t>:</w:t>
      </w:r>
    </w:p>
    <w:p w:rsidR="00AB0A35" w:rsidRPr="00AB0A35" w:rsidRDefault="00AB0A35" w:rsidP="00AB0A35">
      <w:pPr>
        <w:numPr>
          <w:ilvl w:val="0"/>
          <w:numId w:val="4"/>
        </w:numPr>
        <w:spacing w:after="160"/>
        <w:jc w:val="both"/>
        <w:rPr>
          <w:rFonts w:ascii="Calibri" w:hAnsi="Calibri" w:cs="Calibri"/>
          <w:color w:val="FF0000"/>
          <w:sz w:val="22"/>
          <w:szCs w:val="22"/>
        </w:rPr>
      </w:pPr>
      <w:r w:rsidRPr="00AB0A35">
        <w:rPr>
          <w:rFonts w:ascii="Calibri Light" w:hAnsi="Calibri Light" w:cs="Calibri Light"/>
          <w:color w:val="FF0000"/>
          <w:sz w:val="22"/>
          <w:szCs w:val="22"/>
        </w:rPr>
        <w:t>presliku potvrde/svjedodžbe o završenim obrazovnim programima , ili</w:t>
      </w:r>
    </w:p>
    <w:p w:rsidR="00AB0A35" w:rsidRPr="00AB0A35" w:rsidRDefault="00AB0A35" w:rsidP="00AB0A35">
      <w:pPr>
        <w:numPr>
          <w:ilvl w:val="0"/>
          <w:numId w:val="4"/>
        </w:numPr>
        <w:spacing w:after="160"/>
        <w:jc w:val="both"/>
        <w:rPr>
          <w:rFonts w:ascii="Calibri" w:hAnsi="Calibri" w:cs="Calibri"/>
          <w:color w:val="FF0000"/>
          <w:sz w:val="22"/>
          <w:szCs w:val="22"/>
        </w:rPr>
      </w:pPr>
      <w:r w:rsidRPr="00AB0A35">
        <w:rPr>
          <w:rFonts w:ascii="Calibri Light" w:hAnsi="Calibri Light" w:cs="Calibri Light"/>
          <w:color w:val="FF0000"/>
          <w:sz w:val="22"/>
          <w:szCs w:val="22"/>
        </w:rPr>
        <w:lastRenderedPageBreak/>
        <w:t xml:space="preserve">elektronički zapis o radno-pravnom statusu odnosno e-radnu knjižicu ( </w:t>
      </w:r>
      <w:proofErr w:type="spellStart"/>
      <w:r w:rsidRPr="00AB0A35">
        <w:rPr>
          <w:rFonts w:ascii="Calibri Light" w:hAnsi="Calibri Light" w:cs="Calibri Light"/>
          <w:color w:val="FF0000"/>
          <w:sz w:val="22"/>
          <w:szCs w:val="22"/>
        </w:rPr>
        <w:t>isprint</w:t>
      </w:r>
      <w:proofErr w:type="spellEnd"/>
      <w:r w:rsidRPr="00AB0A35">
        <w:rPr>
          <w:rFonts w:ascii="Calibri Light" w:hAnsi="Calibri Light" w:cs="Calibri Light"/>
          <w:color w:val="FF0000"/>
          <w:sz w:val="22"/>
          <w:szCs w:val="22"/>
        </w:rPr>
        <w:t xml:space="preserve"> iz e-građani ), ili</w:t>
      </w:r>
    </w:p>
    <w:p w:rsidR="00AB0A35" w:rsidRPr="00AB0A35" w:rsidRDefault="00AB0A35" w:rsidP="00AB0A35">
      <w:pPr>
        <w:numPr>
          <w:ilvl w:val="0"/>
          <w:numId w:val="4"/>
        </w:numPr>
        <w:spacing w:after="160"/>
        <w:jc w:val="both"/>
        <w:rPr>
          <w:rFonts w:ascii="Calibri" w:hAnsi="Calibri" w:cs="Calibri"/>
          <w:color w:val="FF0000"/>
          <w:sz w:val="22"/>
          <w:szCs w:val="22"/>
        </w:rPr>
      </w:pPr>
      <w:r w:rsidRPr="00AB0A35">
        <w:rPr>
          <w:rFonts w:ascii="Calibri" w:hAnsi="Calibri" w:cs="Calibri"/>
          <w:color w:val="FF0000"/>
          <w:sz w:val="22"/>
          <w:szCs w:val="22"/>
        </w:rPr>
        <w:t xml:space="preserve">elektronički zapis o podacima evidentiranim u matičnoj evidenciji Hrvatskog zavoda za </w:t>
      </w:r>
    </w:p>
    <w:p w:rsidR="00AB0A35" w:rsidRPr="00AB0A35" w:rsidRDefault="00AB0A35" w:rsidP="00AB0A35">
      <w:pPr>
        <w:spacing w:after="160"/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  <w:r w:rsidRPr="00AB0A35">
        <w:rPr>
          <w:rFonts w:ascii="Calibri" w:hAnsi="Calibri" w:cs="Calibri"/>
          <w:color w:val="FF0000"/>
          <w:sz w:val="22"/>
          <w:szCs w:val="22"/>
        </w:rPr>
        <w:t xml:space="preserve">mirovinsko osiguranje ( </w:t>
      </w:r>
      <w:proofErr w:type="spellStart"/>
      <w:r w:rsidRPr="00AB0A35">
        <w:rPr>
          <w:rFonts w:ascii="Calibri" w:hAnsi="Calibri" w:cs="Calibri"/>
          <w:color w:val="FF0000"/>
          <w:sz w:val="22"/>
          <w:szCs w:val="22"/>
        </w:rPr>
        <w:t>isprint</w:t>
      </w:r>
      <w:proofErr w:type="spellEnd"/>
      <w:r w:rsidRPr="00AB0A35">
        <w:rPr>
          <w:rFonts w:ascii="Calibri" w:hAnsi="Calibri" w:cs="Calibri"/>
          <w:color w:val="FF0000"/>
          <w:sz w:val="22"/>
          <w:szCs w:val="22"/>
        </w:rPr>
        <w:t xml:space="preserve"> iz e-građani ), ili</w:t>
      </w:r>
    </w:p>
    <w:p w:rsidR="00AB0A35" w:rsidRPr="00AB0A35" w:rsidRDefault="00AB0A35" w:rsidP="00AB0A35">
      <w:pPr>
        <w:numPr>
          <w:ilvl w:val="0"/>
          <w:numId w:val="5"/>
        </w:numPr>
        <w:spacing w:after="160"/>
        <w:jc w:val="both"/>
        <w:rPr>
          <w:rFonts w:ascii="Calibri" w:hAnsi="Calibri" w:cs="Calibri"/>
          <w:color w:val="FF0000"/>
          <w:sz w:val="22"/>
          <w:szCs w:val="22"/>
        </w:rPr>
      </w:pPr>
      <w:r w:rsidRPr="00AB0A35">
        <w:rPr>
          <w:rFonts w:ascii="Calibri" w:hAnsi="Calibri" w:cs="Calibri"/>
          <w:color w:val="FF0000"/>
          <w:sz w:val="22"/>
          <w:szCs w:val="22"/>
        </w:rPr>
        <w:t xml:space="preserve">ostali jednakovrijedan dokument iz kojeg je vidljiva i može se utvrditi stvarna stručna sprema osobe odnosno razina obrazovanja </w:t>
      </w:r>
    </w:p>
    <w:p w:rsidR="00AB0A35" w:rsidRPr="00AB0A35" w:rsidRDefault="00AB0A35" w:rsidP="00AB0A35">
      <w:pPr>
        <w:spacing w:after="160" w:line="235" w:lineRule="atLeast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AB0A35" w:rsidRPr="00AB0A35" w:rsidRDefault="00AB0A35" w:rsidP="00AB0A35">
      <w:pPr>
        <w:spacing w:after="160" w:line="23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B0A35">
        <w:rPr>
          <w:rFonts w:ascii="Calibri Light" w:hAnsi="Calibri Light" w:cs="Calibri Light"/>
          <w:b/>
          <w:bCs/>
          <w:color w:val="000000"/>
          <w:sz w:val="22"/>
          <w:szCs w:val="22"/>
        </w:rPr>
        <w:t> Dokumentacija se može dostaviti email-om prije  ili na sam dan održavanja.</w:t>
      </w:r>
    </w:p>
    <w:p w:rsidR="0017202B" w:rsidRPr="00AB0A35" w:rsidRDefault="0017202B" w:rsidP="00C90346">
      <w:pPr>
        <w:rPr>
          <w:b/>
        </w:rPr>
      </w:pPr>
    </w:p>
    <w:sectPr w:rsidR="0017202B" w:rsidRPr="00AB0A35" w:rsidSect="00C90346">
      <w:headerReference w:type="default" r:id="rId10"/>
      <w:footerReference w:type="default" r:id="rId11"/>
      <w:pgSz w:w="11900" w:h="16840"/>
      <w:pgMar w:top="2410" w:right="1800" w:bottom="1440" w:left="1800" w:header="851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B0B" w:rsidRDefault="00D82B0B" w:rsidP="00825A97">
      <w:r>
        <w:separator/>
      </w:r>
    </w:p>
  </w:endnote>
  <w:endnote w:type="continuationSeparator" w:id="0">
    <w:p w:rsidR="00D82B0B" w:rsidRDefault="00D82B0B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A97" w:rsidRDefault="00B11623" w:rsidP="00E93E3A">
    <w:pPr>
      <w:pStyle w:val="Podnoje"/>
      <w:ind w:left="-567"/>
    </w:pPr>
    <w:r>
      <w:rPr>
        <w:noProof/>
        <w:lang w:eastAsia="hr-HR"/>
      </w:rPr>
      <w:drawing>
        <wp:inline distT="0" distB="0" distL="0" distR="0">
          <wp:extent cx="6884670" cy="2581910"/>
          <wp:effectExtent l="0" t="0" r="0" b="8890"/>
          <wp:docPr id="196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258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B0B" w:rsidRDefault="00D82B0B" w:rsidP="00825A97">
      <w:r>
        <w:separator/>
      </w:r>
    </w:p>
  </w:footnote>
  <w:footnote w:type="continuationSeparator" w:id="0">
    <w:p w:rsidR="00D82B0B" w:rsidRDefault="00D82B0B" w:rsidP="0082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3B" w:rsidRDefault="002015E6">
    <w:pPr>
      <w:pStyle w:val="Zaglavlje"/>
    </w:pPr>
    <w:r w:rsidRPr="002015E6">
      <w:rPr>
        <w:rFonts w:ascii="Calibri" w:eastAsia="Calibri" w:hAnsi="Calibri"/>
        <w:noProof/>
      </w:rPr>
      <w:drawing>
        <wp:anchor distT="0" distB="0" distL="114300" distR="114300" simplePos="0" relativeHeight="251663360" behindDoc="0" locked="0" layoutInCell="1" allowOverlap="1" wp14:anchorId="3B44CFCB" wp14:editId="59E470CB">
          <wp:simplePos x="0" y="0"/>
          <wp:positionH relativeFrom="margin">
            <wp:posOffset>5076825</wp:posOffset>
          </wp:positionH>
          <wp:positionV relativeFrom="paragraph">
            <wp:posOffset>-176530</wp:posOffset>
          </wp:positionV>
          <wp:extent cx="914400" cy="978535"/>
          <wp:effectExtent l="0" t="0" r="0" b="0"/>
          <wp:wrapThrough wrapText="bothSides">
            <wp:wrapPolygon edited="0">
              <wp:start x="0" y="0"/>
              <wp:lineTo x="0" y="21025"/>
              <wp:lineTo x="21150" y="21025"/>
              <wp:lineTo x="21150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89" t="14991" r="49736" b="37824"/>
                  <a:stretch/>
                </pic:blipFill>
                <pic:spPr bwMode="auto">
                  <a:xfrm>
                    <a:off x="0" y="0"/>
                    <a:ext cx="914400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2A3B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0A80D5" wp14:editId="70FD3076">
              <wp:simplePos x="0" y="0"/>
              <wp:positionH relativeFrom="column">
                <wp:posOffset>-76200</wp:posOffset>
              </wp:positionH>
              <wp:positionV relativeFrom="paragraph">
                <wp:posOffset>-54610</wp:posOffset>
              </wp:positionV>
              <wp:extent cx="5181600" cy="895350"/>
              <wp:effectExtent l="0" t="0" r="0" b="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A3B" w:rsidRPr="00DC5715" w:rsidRDefault="009C2A3B" w:rsidP="002015E6">
                          <w:pPr>
                            <w:jc w:val="both"/>
                            <w:rPr>
                              <w:rFonts w:ascii="Arial" w:hAnsi="Arial"/>
                            </w:rPr>
                          </w:pPr>
                          <w:r w:rsidRPr="00DC5715">
                            <w:rPr>
                              <w:rFonts w:ascii="Arial" w:hAnsi="Arial"/>
                            </w:rPr>
                            <w:t>Korisnik: Škola za turizam, ugostiteljstvo i trgovinu Pula</w:t>
                          </w:r>
                        </w:p>
                        <w:p w:rsidR="002015E6" w:rsidRDefault="009C2A3B" w:rsidP="002015E6">
                          <w:pPr>
                            <w:spacing w:before="40"/>
                            <w:jc w:val="both"/>
                            <w:rPr>
                              <w:rFonts w:ascii="Arial" w:hAnsi="Arial"/>
                            </w:rPr>
                          </w:pPr>
                          <w:r w:rsidRPr="00DC5715">
                            <w:rPr>
                              <w:rFonts w:ascii="Arial" w:hAnsi="Arial"/>
                            </w:rPr>
                            <w:t>Naziv projekta:</w:t>
                          </w:r>
                          <w:r w:rsidR="002015E6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DC5715">
                            <w:rPr>
                              <w:rFonts w:ascii="Arial" w:hAnsi="Arial"/>
                            </w:rPr>
                            <w:t xml:space="preserve">KLIK Pula- Centar za kompetentno cjeloživotno razvijanje inovativnih znanja i vještina u sektoru ugostiteljstva i turizma Pula </w:t>
                          </w:r>
                        </w:p>
                        <w:p w:rsidR="002015E6" w:rsidRPr="00DC5715" w:rsidRDefault="002015E6" w:rsidP="002015E6">
                          <w:pPr>
                            <w:spacing w:before="40"/>
                            <w:jc w:val="both"/>
                            <w:rPr>
                              <w:rFonts w:ascii="Arial" w:hAnsi="Arial"/>
                            </w:rPr>
                          </w:pPr>
                          <w:r w:rsidRPr="00DC5715">
                            <w:rPr>
                              <w:rFonts w:ascii="Arial" w:hAnsi="Arial"/>
                            </w:rPr>
                            <w:t>Šifra projekta</w:t>
                          </w:r>
                          <w:r w:rsidRPr="00DC5715">
                            <w:rPr>
                              <w:rFonts w:ascii="Arial" w:hAnsi="Arial"/>
                            </w:rPr>
                            <w:tab/>
                          </w:r>
                          <w:r w:rsidR="00E657E6">
                            <w:rPr>
                              <w:rFonts w:ascii="Arial" w:hAnsi="Arial"/>
                            </w:rPr>
                            <w:t xml:space="preserve"> UP</w:t>
                          </w:r>
                          <w:r>
                            <w:rPr>
                              <w:rFonts w:ascii="Arial" w:hAnsi="Arial"/>
                            </w:rPr>
                            <w:t>.</w:t>
                          </w:r>
                          <w:r w:rsidRPr="00DC5715">
                            <w:rPr>
                              <w:rFonts w:ascii="Arial" w:hAnsi="Arial"/>
                            </w:rPr>
                            <w:t>03.3.1.05.</w:t>
                          </w:r>
                          <w:r>
                            <w:rPr>
                              <w:rFonts w:ascii="Arial" w:hAnsi="Arial"/>
                            </w:rPr>
                            <w:t>0</w:t>
                          </w:r>
                          <w:r w:rsidRPr="00DC5715">
                            <w:rPr>
                              <w:rFonts w:ascii="Arial" w:hAnsi="Arial"/>
                            </w:rPr>
                            <w:t>005</w:t>
                          </w:r>
                        </w:p>
                        <w:p w:rsidR="009C2A3B" w:rsidRDefault="009C2A3B" w:rsidP="006E1214">
                          <w:pPr>
                            <w:ind w:left="426"/>
                            <w:jc w:val="both"/>
                            <w:rPr>
                              <w:rFonts w:ascii="Arial" w:hAnsi="Arial"/>
                            </w:rPr>
                          </w:pPr>
                        </w:p>
                        <w:p w:rsidR="002015E6" w:rsidRPr="00DC5715" w:rsidRDefault="002015E6" w:rsidP="006E1214">
                          <w:pPr>
                            <w:ind w:left="426"/>
                            <w:jc w:val="both"/>
                            <w:rPr>
                              <w:rFonts w:ascii="Arial" w:hAnsi="Arial"/>
                            </w:rPr>
                          </w:pPr>
                        </w:p>
                        <w:p w:rsidR="009C2A3B" w:rsidRPr="00DC5715" w:rsidRDefault="009C2A3B" w:rsidP="009C2A3B">
                          <w:pPr>
                            <w:spacing w:before="40"/>
                            <w:jc w:val="both"/>
                            <w:rPr>
                              <w:rFonts w:ascii="Arial" w:hAnsi="Arial"/>
                            </w:rPr>
                          </w:pPr>
                          <w:r w:rsidRPr="00DC5715">
                            <w:rPr>
                              <w:rFonts w:ascii="Arial" w:hAnsi="Arial"/>
                            </w:rPr>
                            <w:t>Šifra projekta</w:t>
                          </w:r>
                          <w:r w:rsidRPr="00DC5715">
                            <w:rPr>
                              <w:rFonts w:ascii="Arial" w:hAnsi="Arial"/>
                            </w:rPr>
                            <w:tab/>
                            <w:t>UP</w:t>
                          </w:r>
                          <w:r w:rsidR="00C90346">
                            <w:rPr>
                              <w:rFonts w:ascii="Arial" w:hAnsi="Arial"/>
                            </w:rPr>
                            <w:t>.</w:t>
                          </w:r>
                          <w:r w:rsidRPr="00DC5715">
                            <w:rPr>
                              <w:rFonts w:ascii="Arial" w:hAnsi="Arial"/>
                            </w:rPr>
                            <w:t>03.3.1.05.005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A80D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-6pt;margin-top:-4.3pt;width:408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" filled="f" stroked="f">
              <v:textbox>
                <w:txbxContent>
                  <w:p w:rsidR="009C2A3B" w:rsidRPr="00DC5715" w:rsidRDefault="009C2A3B" w:rsidP="002015E6">
                    <w:pPr>
                      <w:jc w:val="both"/>
                      <w:rPr>
                        <w:rFonts w:ascii="Arial" w:hAnsi="Arial"/>
                      </w:rPr>
                    </w:pPr>
                    <w:r w:rsidRPr="00DC5715">
                      <w:rPr>
                        <w:rFonts w:ascii="Arial" w:hAnsi="Arial"/>
                      </w:rPr>
                      <w:t>Korisnik: Škola za turizam, ugostiteljstvo i trgovinu Pula</w:t>
                    </w:r>
                  </w:p>
                  <w:p w:rsidR="002015E6" w:rsidRDefault="009C2A3B" w:rsidP="002015E6">
                    <w:pPr>
                      <w:spacing w:before="40"/>
                      <w:jc w:val="both"/>
                      <w:rPr>
                        <w:rFonts w:ascii="Arial" w:hAnsi="Arial"/>
                      </w:rPr>
                    </w:pPr>
                    <w:r w:rsidRPr="00DC5715">
                      <w:rPr>
                        <w:rFonts w:ascii="Arial" w:hAnsi="Arial"/>
                      </w:rPr>
                      <w:t>Naziv projekta:</w:t>
                    </w:r>
                    <w:r w:rsidR="002015E6">
                      <w:rPr>
                        <w:rFonts w:ascii="Arial" w:hAnsi="Arial"/>
                      </w:rPr>
                      <w:t xml:space="preserve"> </w:t>
                    </w:r>
                    <w:r w:rsidRPr="00DC5715">
                      <w:rPr>
                        <w:rFonts w:ascii="Arial" w:hAnsi="Arial"/>
                      </w:rPr>
                      <w:t xml:space="preserve">KLIK Pula- Centar za kompetentno cjeloživotno razvijanje inovativnih znanja i vještina u sektoru ugostiteljstva i turizma Pula </w:t>
                    </w:r>
                  </w:p>
                  <w:p w:rsidR="002015E6" w:rsidRPr="00DC5715" w:rsidRDefault="002015E6" w:rsidP="002015E6">
                    <w:pPr>
                      <w:spacing w:before="40"/>
                      <w:jc w:val="both"/>
                      <w:rPr>
                        <w:rFonts w:ascii="Arial" w:hAnsi="Arial"/>
                      </w:rPr>
                    </w:pPr>
                    <w:r w:rsidRPr="00DC5715">
                      <w:rPr>
                        <w:rFonts w:ascii="Arial" w:hAnsi="Arial"/>
                      </w:rPr>
                      <w:t>Šifra projekta</w:t>
                    </w:r>
                    <w:r w:rsidRPr="00DC5715">
                      <w:rPr>
                        <w:rFonts w:ascii="Arial" w:hAnsi="Arial"/>
                      </w:rPr>
                      <w:tab/>
                    </w:r>
                    <w:r w:rsidR="00E657E6">
                      <w:rPr>
                        <w:rFonts w:ascii="Arial" w:hAnsi="Arial"/>
                      </w:rPr>
                      <w:t xml:space="preserve"> UP</w:t>
                    </w:r>
                    <w:r>
                      <w:rPr>
                        <w:rFonts w:ascii="Arial" w:hAnsi="Arial"/>
                      </w:rPr>
                      <w:t>.</w:t>
                    </w:r>
                    <w:r w:rsidRPr="00DC5715">
                      <w:rPr>
                        <w:rFonts w:ascii="Arial" w:hAnsi="Arial"/>
                      </w:rPr>
                      <w:t>03.3.1.05.</w:t>
                    </w:r>
                    <w:r>
                      <w:rPr>
                        <w:rFonts w:ascii="Arial" w:hAnsi="Arial"/>
                      </w:rPr>
                      <w:t>0</w:t>
                    </w:r>
                    <w:r w:rsidRPr="00DC5715">
                      <w:rPr>
                        <w:rFonts w:ascii="Arial" w:hAnsi="Arial"/>
                      </w:rPr>
                      <w:t>005</w:t>
                    </w:r>
                  </w:p>
                  <w:p w:rsidR="009C2A3B" w:rsidRDefault="009C2A3B" w:rsidP="006E1214">
                    <w:pPr>
                      <w:ind w:left="426"/>
                      <w:jc w:val="both"/>
                      <w:rPr>
                        <w:rFonts w:ascii="Arial" w:hAnsi="Arial"/>
                      </w:rPr>
                    </w:pPr>
                  </w:p>
                  <w:p w:rsidR="002015E6" w:rsidRPr="00DC5715" w:rsidRDefault="002015E6" w:rsidP="006E1214">
                    <w:pPr>
                      <w:ind w:left="426"/>
                      <w:jc w:val="both"/>
                      <w:rPr>
                        <w:rFonts w:ascii="Arial" w:hAnsi="Arial"/>
                      </w:rPr>
                    </w:pPr>
                  </w:p>
                  <w:p w:rsidR="009C2A3B" w:rsidRPr="00DC5715" w:rsidRDefault="009C2A3B" w:rsidP="009C2A3B">
                    <w:pPr>
                      <w:spacing w:before="40"/>
                      <w:jc w:val="both"/>
                      <w:rPr>
                        <w:rFonts w:ascii="Arial" w:hAnsi="Arial"/>
                      </w:rPr>
                    </w:pPr>
                    <w:r w:rsidRPr="00DC5715">
                      <w:rPr>
                        <w:rFonts w:ascii="Arial" w:hAnsi="Arial"/>
                      </w:rPr>
                      <w:t>Šifra projekta</w:t>
                    </w:r>
                    <w:r w:rsidRPr="00DC5715">
                      <w:rPr>
                        <w:rFonts w:ascii="Arial" w:hAnsi="Arial"/>
                      </w:rPr>
                      <w:tab/>
                      <w:t>UP</w:t>
                    </w:r>
                    <w:r w:rsidR="00C90346">
                      <w:rPr>
                        <w:rFonts w:ascii="Arial" w:hAnsi="Arial"/>
                      </w:rPr>
                      <w:t>.</w:t>
                    </w:r>
                    <w:r w:rsidRPr="00DC5715">
                      <w:rPr>
                        <w:rFonts w:ascii="Arial" w:hAnsi="Arial"/>
                      </w:rPr>
                      <w:t>03.3.1.05.005</w:t>
                    </w:r>
                  </w:p>
                </w:txbxContent>
              </v:textbox>
            </v:shape>
          </w:pict>
        </mc:Fallback>
      </mc:AlternateContent>
    </w:r>
    <w:r w:rsidR="006E1214" w:rsidRPr="009C2A3B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C3E9D6D" wp14:editId="292A22EF">
          <wp:simplePos x="0" y="0"/>
          <wp:positionH relativeFrom="column">
            <wp:posOffset>-781050</wp:posOffset>
          </wp:positionH>
          <wp:positionV relativeFrom="paragraph">
            <wp:posOffset>-216535</wp:posOffset>
          </wp:positionV>
          <wp:extent cx="800100" cy="1000125"/>
          <wp:effectExtent l="0" t="0" r="0" b="9525"/>
          <wp:wrapSquare wrapText="bothSides"/>
          <wp:docPr id="195" name="Slika 195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4FC"/>
    <w:multiLevelType w:val="hybridMultilevel"/>
    <w:tmpl w:val="E826858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FDC"/>
    <w:multiLevelType w:val="hybridMultilevel"/>
    <w:tmpl w:val="F9ACD7A8"/>
    <w:lvl w:ilvl="0" w:tplc="0672C362">
      <w:numFmt w:val="bullet"/>
      <w:lvlText w:val="-"/>
      <w:lvlJc w:val="left"/>
      <w:pPr>
        <w:ind w:left="7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C8138AA"/>
    <w:multiLevelType w:val="hybridMultilevel"/>
    <w:tmpl w:val="78362A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71587"/>
    <w:multiLevelType w:val="multilevel"/>
    <w:tmpl w:val="380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97"/>
    <w:rsid w:val="00080A79"/>
    <w:rsid w:val="0017202B"/>
    <w:rsid w:val="00182099"/>
    <w:rsid w:val="001F2C95"/>
    <w:rsid w:val="00200D88"/>
    <w:rsid w:val="002015E6"/>
    <w:rsid w:val="00216009"/>
    <w:rsid w:val="00261AE1"/>
    <w:rsid w:val="00274688"/>
    <w:rsid w:val="00277112"/>
    <w:rsid w:val="0030318A"/>
    <w:rsid w:val="0037205A"/>
    <w:rsid w:val="003A4DBF"/>
    <w:rsid w:val="004B28C3"/>
    <w:rsid w:val="004F69D4"/>
    <w:rsid w:val="0051403A"/>
    <w:rsid w:val="006D2290"/>
    <w:rsid w:val="006E1214"/>
    <w:rsid w:val="00721C6D"/>
    <w:rsid w:val="007278A7"/>
    <w:rsid w:val="00752622"/>
    <w:rsid w:val="00794117"/>
    <w:rsid w:val="007B33C4"/>
    <w:rsid w:val="007B5AB6"/>
    <w:rsid w:val="00825A97"/>
    <w:rsid w:val="00925A31"/>
    <w:rsid w:val="009C2A3B"/>
    <w:rsid w:val="00AB0A35"/>
    <w:rsid w:val="00AC3F01"/>
    <w:rsid w:val="00B11623"/>
    <w:rsid w:val="00B153BB"/>
    <w:rsid w:val="00B45AEE"/>
    <w:rsid w:val="00BA78CA"/>
    <w:rsid w:val="00BB71A9"/>
    <w:rsid w:val="00BD0B0A"/>
    <w:rsid w:val="00C078A8"/>
    <w:rsid w:val="00C20500"/>
    <w:rsid w:val="00C80F1F"/>
    <w:rsid w:val="00C90346"/>
    <w:rsid w:val="00D82B0B"/>
    <w:rsid w:val="00DC5715"/>
    <w:rsid w:val="00DD53BC"/>
    <w:rsid w:val="00E508A3"/>
    <w:rsid w:val="00E657E6"/>
    <w:rsid w:val="00E93E3A"/>
    <w:rsid w:val="00EB0C1F"/>
    <w:rsid w:val="00EE5293"/>
    <w:rsid w:val="00EF7627"/>
    <w:rsid w:val="00F210BC"/>
    <w:rsid w:val="00F9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CB3192"/>
  <w14:defaultImageDpi w14:val="300"/>
  <w15:docId w15:val="{2E6284C4-8338-438F-89E7-545C05FA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794117"/>
    <w:pPr>
      <w:ind w:left="720"/>
      <w:contextualSpacing/>
    </w:pPr>
  </w:style>
  <w:style w:type="table" w:styleId="Reetkatablice">
    <w:name w:val="Table Grid"/>
    <w:basedOn w:val="Obinatablica"/>
    <w:uiPriority w:val="39"/>
    <w:rsid w:val="003A4DBF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B0A35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AB0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tor.kli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.peric@inet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0861-8D7F-47A5-B0C5-E88B2146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Drožđan-Kranjčec</dc:creator>
  <cp:keywords/>
  <dc:description/>
  <cp:lastModifiedBy>Korisnik</cp:lastModifiedBy>
  <cp:revision>4</cp:revision>
  <cp:lastPrinted>2022-03-28T09:15:00Z</cp:lastPrinted>
  <dcterms:created xsi:type="dcterms:W3CDTF">2023-12-12T13:44:00Z</dcterms:created>
  <dcterms:modified xsi:type="dcterms:W3CDTF">2023-12-12T13:46:00Z</dcterms:modified>
</cp:coreProperties>
</file>