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tblpY="864"/>
        <w:tblW w:w="0" w:type="auto"/>
        <w:tblLook w:val="04A0" w:firstRow="1" w:lastRow="0" w:firstColumn="1" w:lastColumn="0" w:noHBand="0" w:noVBand="1"/>
      </w:tblPr>
      <w:tblGrid>
        <w:gridCol w:w="1548"/>
        <w:gridCol w:w="1653"/>
        <w:gridCol w:w="1548"/>
        <w:gridCol w:w="1565"/>
        <w:gridCol w:w="1548"/>
      </w:tblGrid>
      <w:tr w:rsidR="001C0887" w:rsidTr="001D11A2">
        <w:tc>
          <w:tcPr>
            <w:tcW w:w="1548" w:type="dxa"/>
          </w:tcPr>
          <w:p w:rsidR="001C0887" w:rsidRPr="00D300A4" w:rsidRDefault="001C0887" w:rsidP="001D11A2">
            <w:pPr>
              <w:rPr>
                <w:b/>
              </w:rPr>
            </w:pPr>
            <w:r w:rsidRPr="00D300A4">
              <w:rPr>
                <w:b/>
              </w:rPr>
              <w:t>EVIDENCIJSKI BROJ NABAVE</w:t>
            </w:r>
          </w:p>
        </w:tc>
        <w:tc>
          <w:tcPr>
            <w:tcW w:w="1548" w:type="dxa"/>
          </w:tcPr>
          <w:p w:rsidR="001C0887" w:rsidRPr="00D300A4" w:rsidRDefault="001C0887" w:rsidP="001D11A2">
            <w:pPr>
              <w:rPr>
                <w:b/>
              </w:rPr>
            </w:pPr>
            <w:r w:rsidRPr="00D300A4">
              <w:rPr>
                <w:b/>
              </w:rPr>
              <w:t>PREDMET NABAVE</w:t>
            </w:r>
          </w:p>
        </w:tc>
        <w:tc>
          <w:tcPr>
            <w:tcW w:w="1548" w:type="dxa"/>
          </w:tcPr>
          <w:p w:rsidR="001C0887" w:rsidRPr="00D300A4" w:rsidRDefault="001C0887" w:rsidP="001D11A2">
            <w:pPr>
              <w:rPr>
                <w:b/>
              </w:rPr>
            </w:pPr>
            <w:r w:rsidRPr="00D300A4">
              <w:rPr>
                <w:b/>
              </w:rPr>
              <w:t>CPV</w:t>
            </w:r>
          </w:p>
        </w:tc>
        <w:tc>
          <w:tcPr>
            <w:tcW w:w="1548" w:type="dxa"/>
          </w:tcPr>
          <w:p w:rsidR="001C0887" w:rsidRPr="00D300A4" w:rsidRDefault="001C0887" w:rsidP="001D11A2">
            <w:pPr>
              <w:rPr>
                <w:b/>
              </w:rPr>
            </w:pPr>
            <w:r w:rsidRPr="00D300A4">
              <w:rPr>
                <w:b/>
              </w:rPr>
              <w:t xml:space="preserve">PROCIJENJENA VRIJEDNOST NABAVE </w:t>
            </w:r>
          </w:p>
        </w:tc>
        <w:tc>
          <w:tcPr>
            <w:tcW w:w="1548" w:type="dxa"/>
          </w:tcPr>
          <w:p w:rsidR="001C0887" w:rsidRPr="00D300A4" w:rsidRDefault="001C0887" w:rsidP="001D11A2">
            <w:pPr>
              <w:rPr>
                <w:b/>
              </w:rPr>
            </w:pPr>
            <w:r w:rsidRPr="00D300A4">
              <w:rPr>
                <w:b/>
              </w:rPr>
              <w:t>VRSTA POSTUPKA</w:t>
            </w:r>
          </w:p>
        </w:tc>
      </w:tr>
      <w:tr w:rsidR="001C0887" w:rsidTr="001D11A2">
        <w:tc>
          <w:tcPr>
            <w:tcW w:w="1548" w:type="dxa"/>
          </w:tcPr>
          <w:p w:rsidR="001C0887" w:rsidRDefault="000E0367" w:rsidP="001D11A2">
            <w:r>
              <w:t>1.</w:t>
            </w:r>
          </w:p>
        </w:tc>
        <w:tc>
          <w:tcPr>
            <w:tcW w:w="1548" w:type="dxa"/>
          </w:tcPr>
          <w:p w:rsidR="001C0887" w:rsidRDefault="001C0887" w:rsidP="001D11A2">
            <w:r>
              <w:t>ELEKTRIČNA ENERGIJA</w:t>
            </w:r>
          </w:p>
        </w:tc>
        <w:tc>
          <w:tcPr>
            <w:tcW w:w="1548" w:type="dxa"/>
          </w:tcPr>
          <w:p w:rsidR="001C0887" w:rsidRDefault="001C0887" w:rsidP="001D11A2">
            <w:r>
              <w:t>09310000-5</w:t>
            </w:r>
          </w:p>
        </w:tc>
        <w:tc>
          <w:tcPr>
            <w:tcW w:w="1548" w:type="dxa"/>
          </w:tcPr>
          <w:p w:rsidR="001C0887" w:rsidRDefault="003C44CF" w:rsidP="001D11A2">
            <w:r>
              <w:t>106.960</w:t>
            </w:r>
          </w:p>
        </w:tc>
        <w:tc>
          <w:tcPr>
            <w:tcW w:w="1548" w:type="dxa"/>
          </w:tcPr>
          <w:p w:rsidR="001C0887" w:rsidRDefault="001C0887" w:rsidP="001D11A2">
            <w:r>
              <w:t>Zajednička nabava IŽ</w:t>
            </w:r>
          </w:p>
        </w:tc>
      </w:tr>
      <w:tr w:rsidR="001C0887" w:rsidTr="001D11A2">
        <w:tc>
          <w:tcPr>
            <w:tcW w:w="1548" w:type="dxa"/>
          </w:tcPr>
          <w:p w:rsidR="001C0887" w:rsidRDefault="000E0367" w:rsidP="001D11A2">
            <w:r>
              <w:t>2.</w:t>
            </w:r>
          </w:p>
        </w:tc>
        <w:tc>
          <w:tcPr>
            <w:tcW w:w="1548" w:type="dxa"/>
          </w:tcPr>
          <w:p w:rsidR="001C0887" w:rsidRDefault="001C0887" w:rsidP="001D11A2">
            <w:r>
              <w:t>PLIN</w:t>
            </w:r>
          </w:p>
        </w:tc>
        <w:tc>
          <w:tcPr>
            <w:tcW w:w="1548" w:type="dxa"/>
          </w:tcPr>
          <w:p w:rsidR="001C0887" w:rsidRDefault="001C0887" w:rsidP="001D11A2">
            <w:r>
              <w:t>09123000-7</w:t>
            </w:r>
          </w:p>
        </w:tc>
        <w:tc>
          <w:tcPr>
            <w:tcW w:w="1548" w:type="dxa"/>
          </w:tcPr>
          <w:p w:rsidR="001C0887" w:rsidRDefault="003C44CF" w:rsidP="001D11A2">
            <w:r>
              <w:t>115.200</w:t>
            </w:r>
          </w:p>
        </w:tc>
        <w:tc>
          <w:tcPr>
            <w:tcW w:w="1548" w:type="dxa"/>
          </w:tcPr>
          <w:p w:rsidR="001C0887" w:rsidRDefault="006E35E9" w:rsidP="001D11A2">
            <w:r>
              <w:t>Postupak jednostavne nabave</w:t>
            </w:r>
          </w:p>
        </w:tc>
      </w:tr>
      <w:tr w:rsidR="003C44CF" w:rsidTr="001D11A2">
        <w:tc>
          <w:tcPr>
            <w:tcW w:w="1548" w:type="dxa"/>
          </w:tcPr>
          <w:p w:rsidR="003C44CF" w:rsidRDefault="003C44CF" w:rsidP="001D11A2">
            <w:r>
              <w:t>3.</w:t>
            </w:r>
          </w:p>
        </w:tc>
        <w:tc>
          <w:tcPr>
            <w:tcW w:w="1548" w:type="dxa"/>
          </w:tcPr>
          <w:p w:rsidR="003C44CF" w:rsidRDefault="003C44CF" w:rsidP="001D11A2">
            <w:r>
              <w:t>LOŽ ULJE</w:t>
            </w:r>
          </w:p>
        </w:tc>
        <w:tc>
          <w:tcPr>
            <w:tcW w:w="1548" w:type="dxa"/>
          </w:tcPr>
          <w:p w:rsidR="003C44CF" w:rsidRDefault="003C44CF" w:rsidP="001D11A2">
            <w:r>
              <w:t>09135000-4</w:t>
            </w:r>
          </w:p>
        </w:tc>
        <w:tc>
          <w:tcPr>
            <w:tcW w:w="1548" w:type="dxa"/>
          </w:tcPr>
          <w:p w:rsidR="003C44CF" w:rsidRDefault="003C44CF" w:rsidP="001D11A2">
            <w:r>
              <w:t>20.700</w:t>
            </w:r>
          </w:p>
        </w:tc>
        <w:tc>
          <w:tcPr>
            <w:tcW w:w="1548" w:type="dxa"/>
          </w:tcPr>
          <w:p w:rsidR="003C44CF" w:rsidRDefault="005705E6" w:rsidP="001D11A2">
            <w:r>
              <w:t>Zajednička nabava IŽ</w:t>
            </w:r>
            <w:bookmarkStart w:id="0" w:name="_GoBack"/>
            <w:bookmarkEnd w:id="0"/>
          </w:p>
        </w:tc>
      </w:tr>
      <w:tr w:rsidR="001C0887" w:rsidTr="001D11A2">
        <w:tc>
          <w:tcPr>
            <w:tcW w:w="1548" w:type="dxa"/>
          </w:tcPr>
          <w:p w:rsidR="001C0887" w:rsidRDefault="000E0367" w:rsidP="001D11A2">
            <w:r>
              <w:t>3.</w:t>
            </w:r>
          </w:p>
        </w:tc>
        <w:tc>
          <w:tcPr>
            <w:tcW w:w="1548" w:type="dxa"/>
          </w:tcPr>
          <w:p w:rsidR="001C0887" w:rsidRDefault="006B54E7" w:rsidP="001D11A2">
            <w:r>
              <w:t>SITAN INVENTAR</w:t>
            </w:r>
          </w:p>
        </w:tc>
        <w:tc>
          <w:tcPr>
            <w:tcW w:w="1548" w:type="dxa"/>
          </w:tcPr>
          <w:p w:rsidR="001C0887" w:rsidRDefault="00D96DF3" w:rsidP="001D11A2">
            <w:r>
              <w:t>30190000-7</w:t>
            </w:r>
          </w:p>
        </w:tc>
        <w:tc>
          <w:tcPr>
            <w:tcW w:w="1548" w:type="dxa"/>
          </w:tcPr>
          <w:p w:rsidR="001C0887" w:rsidRDefault="003C44CF" w:rsidP="001D11A2">
            <w:r>
              <w:t>91.540</w:t>
            </w:r>
          </w:p>
        </w:tc>
        <w:tc>
          <w:tcPr>
            <w:tcW w:w="1548" w:type="dxa"/>
          </w:tcPr>
          <w:p w:rsidR="001C0887" w:rsidRDefault="00FE5888" w:rsidP="001D11A2">
            <w:r w:rsidRPr="00FE5888">
              <w:t>Postupak jednostavne nabave</w:t>
            </w:r>
          </w:p>
        </w:tc>
      </w:tr>
      <w:tr w:rsidR="001C0887" w:rsidTr="001D11A2">
        <w:tc>
          <w:tcPr>
            <w:tcW w:w="1548" w:type="dxa"/>
          </w:tcPr>
          <w:p w:rsidR="001C0887" w:rsidRDefault="000E0367" w:rsidP="001D11A2">
            <w:r>
              <w:t>4.</w:t>
            </w:r>
          </w:p>
        </w:tc>
        <w:tc>
          <w:tcPr>
            <w:tcW w:w="1548" w:type="dxa"/>
          </w:tcPr>
          <w:p w:rsidR="001C0887" w:rsidRDefault="00124A7B" w:rsidP="001D11A2">
            <w:r>
              <w:t>USLUGE TEKUĆEG I INVESTICIJKSOG ODRŽAVANJA</w:t>
            </w:r>
          </w:p>
        </w:tc>
        <w:tc>
          <w:tcPr>
            <w:tcW w:w="1548" w:type="dxa"/>
          </w:tcPr>
          <w:p w:rsidR="001C0887" w:rsidRDefault="00D96DF3" w:rsidP="001D11A2">
            <w:r>
              <w:t>50000000-5</w:t>
            </w:r>
          </w:p>
        </w:tc>
        <w:tc>
          <w:tcPr>
            <w:tcW w:w="1548" w:type="dxa"/>
          </w:tcPr>
          <w:p w:rsidR="001C0887" w:rsidRDefault="003C44CF" w:rsidP="001D11A2">
            <w:r>
              <w:t>193</w:t>
            </w:r>
            <w:r w:rsidR="00F541C1">
              <w:t>.200</w:t>
            </w:r>
          </w:p>
        </w:tc>
        <w:tc>
          <w:tcPr>
            <w:tcW w:w="1548" w:type="dxa"/>
          </w:tcPr>
          <w:p w:rsidR="001C0887" w:rsidRDefault="00FE5888" w:rsidP="001D11A2">
            <w:r w:rsidRPr="00FE5888">
              <w:t>Postupak jednostavne nabave</w:t>
            </w:r>
          </w:p>
        </w:tc>
      </w:tr>
      <w:tr w:rsidR="001C0887" w:rsidTr="001D11A2">
        <w:tc>
          <w:tcPr>
            <w:tcW w:w="1548" w:type="dxa"/>
          </w:tcPr>
          <w:p w:rsidR="001C0887" w:rsidRDefault="000E0367" w:rsidP="001D11A2">
            <w:r>
              <w:t>5.</w:t>
            </w:r>
          </w:p>
        </w:tc>
        <w:tc>
          <w:tcPr>
            <w:tcW w:w="1548" w:type="dxa"/>
          </w:tcPr>
          <w:p w:rsidR="001C0887" w:rsidRDefault="00124A7B" w:rsidP="001D11A2">
            <w:r>
              <w:t>UREDSKA OPREMA I NAMJEŠTAJ</w:t>
            </w:r>
            <w:r w:rsidR="00D96DF3">
              <w:t xml:space="preserve"> – dugotrajna imovina</w:t>
            </w:r>
          </w:p>
        </w:tc>
        <w:tc>
          <w:tcPr>
            <w:tcW w:w="1548" w:type="dxa"/>
          </w:tcPr>
          <w:p w:rsidR="001C0887" w:rsidRDefault="00D96DF3" w:rsidP="001D11A2">
            <w:r>
              <w:t>30190000-7</w:t>
            </w:r>
          </w:p>
        </w:tc>
        <w:tc>
          <w:tcPr>
            <w:tcW w:w="1548" w:type="dxa"/>
          </w:tcPr>
          <w:p w:rsidR="001C0887" w:rsidRDefault="003C44CF" w:rsidP="001D11A2">
            <w:r>
              <w:t>136</w:t>
            </w:r>
            <w:r w:rsidR="00124A7B">
              <w:t>.000</w:t>
            </w:r>
          </w:p>
        </w:tc>
        <w:tc>
          <w:tcPr>
            <w:tcW w:w="1548" w:type="dxa"/>
          </w:tcPr>
          <w:p w:rsidR="001C0887" w:rsidRDefault="00FE5888" w:rsidP="001D11A2">
            <w:r w:rsidRPr="00FE5888">
              <w:t>Postupak jednostavne nabave</w:t>
            </w:r>
          </w:p>
        </w:tc>
      </w:tr>
      <w:tr w:rsidR="003C44CF" w:rsidTr="001D11A2">
        <w:tc>
          <w:tcPr>
            <w:tcW w:w="1548" w:type="dxa"/>
          </w:tcPr>
          <w:p w:rsidR="003C44CF" w:rsidRDefault="003C44CF" w:rsidP="001D11A2">
            <w:r>
              <w:t>6.</w:t>
            </w:r>
          </w:p>
        </w:tc>
        <w:tc>
          <w:tcPr>
            <w:tcW w:w="1548" w:type="dxa"/>
          </w:tcPr>
          <w:p w:rsidR="003C44CF" w:rsidRDefault="006A211B" w:rsidP="001D11A2">
            <w:r>
              <w:t>Pametne ploče</w:t>
            </w:r>
          </w:p>
        </w:tc>
        <w:tc>
          <w:tcPr>
            <w:tcW w:w="1548" w:type="dxa"/>
          </w:tcPr>
          <w:p w:rsidR="003C44CF" w:rsidRDefault="006A211B" w:rsidP="001D11A2">
            <w:r>
              <w:t>39292100-6</w:t>
            </w:r>
          </w:p>
        </w:tc>
        <w:tc>
          <w:tcPr>
            <w:tcW w:w="1548" w:type="dxa"/>
          </w:tcPr>
          <w:p w:rsidR="003C44CF" w:rsidRDefault="006A211B" w:rsidP="001D11A2">
            <w:r>
              <w:t>121.100</w:t>
            </w:r>
          </w:p>
        </w:tc>
        <w:tc>
          <w:tcPr>
            <w:tcW w:w="1548" w:type="dxa"/>
          </w:tcPr>
          <w:p w:rsidR="003C44CF" w:rsidRPr="00FE5888" w:rsidRDefault="006A211B" w:rsidP="001D11A2">
            <w:r>
              <w:t>Postupak jednostavne nabave</w:t>
            </w:r>
          </w:p>
        </w:tc>
      </w:tr>
    </w:tbl>
    <w:p w:rsidR="00415C59" w:rsidRPr="00D300A4" w:rsidRDefault="001D11A2">
      <w:pPr>
        <w:rPr>
          <w:b/>
        </w:rPr>
      </w:pPr>
      <w:r w:rsidRPr="00D300A4">
        <w:rPr>
          <w:b/>
        </w:rPr>
        <w:t>ŠKOLA ZA TURIZAM, UGOSTITELJSTVO I TRGOVINU PULA –</w:t>
      </w:r>
      <w:r w:rsidR="00C911FE">
        <w:rPr>
          <w:b/>
        </w:rPr>
        <w:t xml:space="preserve"> 2</w:t>
      </w:r>
      <w:r w:rsidR="000E3FFB">
        <w:rPr>
          <w:b/>
        </w:rPr>
        <w:t>. IZMJENE I DOPUNE</w:t>
      </w:r>
      <w:r w:rsidRPr="00D300A4">
        <w:rPr>
          <w:b/>
        </w:rPr>
        <w:t xml:space="preserve"> PLAN</w:t>
      </w:r>
      <w:r w:rsidR="000E3FFB">
        <w:rPr>
          <w:b/>
        </w:rPr>
        <w:t>A</w:t>
      </w:r>
      <w:r w:rsidRPr="00D300A4">
        <w:rPr>
          <w:b/>
        </w:rPr>
        <w:t xml:space="preserve"> NABAVE ZA 2018. GODINU</w:t>
      </w:r>
    </w:p>
    <w:p w:rsidR="001D11A2" w:rsidRDefault="001D11A2"/>
    <w:p w:rsidR="001D11A2" w:rsidRDefault="001D11A2"/>
    <w:p w:rsidR="001D11A2" w:rsidRDefault="001D11A2"/>
    <w:p w:rsidR="00CB6B6A" w:rsidRDefault="00CB6B6A"/>
    <w:p w:rsidR="00CB6B6A" w:rsidRDefault="00CB6B6A"/>
    <w:p w:rsidR="00CB6B6A" w:rsidRDefault="00CB6B6A"/>
    <w:p w:rsidR="00CB6B6A" w:rsidRDefault="00CB6B6A"/>
    <w:p w:rsidR="00CB6B6A" w:rsidRDefault="00CB6B6A"/>
    <w:p w:rsidR="00CB6B6A" w:rsidRDefault="00CB6B6A"/>
    <w:p w:rsidR="00CB6B6A" w:rsidRDefault="00CB6B6A"/>
    <w:p w:rsidR="00CB6B6A" w:rsidRDefault="00CB6B6A"/>
    <w:p w:rsidR="00CB6B6A" w:rsidRDefault="00CB6B6A"/>
    <w:p w:rsidR="00C911FE" w:rsidRDefault="00C911FE"/>
    <w:p w:rsidR="00C911FE" w:rsidRDefault="00C911FE"/>
    <w:p w:rsidR="00283B51" w:rsidRDefault="00283B51">
      <w:r>
        <w:t>Usvajanjem Plana nabave daje se ravnateljici škole suglasnost za pokretanje postupka jednostavne nabave i sklapanje ugovora s najpovoljnijim ponuditeljem ili izdavanje narudžbenica najpovoljnijem ponuditelju.</w:t>
      </w:r>
    </w:p>
    <w:p w:rsidR="00A6293A" w:rsidRDefault="00E937EE">
      <w:r>
        <w:t>KLASA: 003-</w:t>
      </w:r>
      <w:r w:rsidR="00A6293A">
        <w:t>05/17-02/43</w:t>
      </w:r>
    </w:p>
    <w:p w:rsidR="00A6293A" w:rsidRDefault="00B67586">
      <w:r>
        <w:t>URBROJ: 2168-21-18-4</w:t>
      </w:r>
    </w:p>
    <w:p w:rsidR="00A6293A" w:rsidRDefault="00AF1105">
      <w:r>
        <w:t xml:space="preserve">PULA,     </w:t>
      </w:r>
      <w:r w:rsidR="00202D15">
        <w:t>18.</w:t>
      </w:r>
      <w:r>
        <w:t>12</w:t>
      </w:r>
      <w:r w:rsidR="00A6293A">
        <w:t>.2018.</w:t>
      </w:r>
    </w:p>
    <w:p w:rsidR="00CB6B6A" w:rsidRDefault="00CB6B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:rsidR="00CB6B6A" w:rsidRDefault="00CB6B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Orhideja Petković</w:t>
      </w:r>
    </w:p>
    <w:sectPr w:rsidR="00CB6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E7"/>
    <w:rsid w:val="000E0367"/>
    <w:rsid w:val="000E3FFB"/>
    <w:rsid w:val="00124A7B"/>
    <w:rsid w:val="001C0887"/>
    <w:rsid w:val="001D11A2"/>
    <w:rsid w:val="00202D15"/>
    <w:rsid w:val="00283B51"/>
    <w:rsid w:val="003C44CF"/>
    <w:rsid w:val="00415C59"/>
    <w:rsid w:val="005705E6"/>
    <w:rsid w:val="006A211B"/>
    <w:rsid w:val="006B54E7"/>
    <w:rsid w:val="006E35E9"/>
    <w:rsid w:val="00930BE7"/>
    <w:rsid w:val="00A6293A"/>
    <w:rsid w:val="00AF1105"/>
    <w:rsid w:val="00B67586"/>
    <w:rsid w:val="00C911FE"/>
    <w:rsid w:val="00CB6B6A"/>
    <w:rsid w:val="00D300A4"/>
    <w:rsid w:val="00D96DF3"/>
    <w:rsid w:val="00E937EE"/>
    <w:rsid w:val="00F541C1"/>
    <w:rsid w:val="00F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D1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D1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21</cp:revision>
  <cp:lastPrinted>2018-11-21T11:19:00Z</cp:lastPrinted>
  <dcterms:created xsi:type="dcterms:W3CDTF">2018-01-30T12:54:00Z</dcterms:created>
  <dcterms:modified xsi:type="dcterms:W3CDTF">2018-12-20T09:26:00Z</dcterms:modified>
</cp:coreProperties>
</file>